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1746" w14:textId="77777777" w:rsidR="000673D8" w:rsidRDefault="000673D8" w:rsidP="000673D8">
      <w:pPr>
        <w:pStyle w:val="s3"/>
        <w:jc w:val="center"/>
        <w:rPr>
          <w:b/>
          <w:bCs/>
        </w:rPr>
      </w:pPr>
      <w:r>
        <w:rPr>
          <w:rStyle w:val="bumpedfont151"/>
          <w:b/>
          <w:bCs/>
        </w:rPr>
        <w:t>Согласие о персональных данных</w:t>
      </w:r>
    </w:p>
    <w:p w14:paraId="6B2EB543" w14:textId="77777777" w:rsidR="000673D8" w:rsidRDefault="000673D8" w:rsidP="000673D8">
      <w:pPr>
        <w:pStyle w:val="s5"/>
        <w:jc w:val="center"/>
        <w:rPr>
          <w:b/>
          <w:bCs/>
        </w:rPr>
      </w:pPr>
      <w:r>
        <w:rPr>
          <w:rStyle w:val="bumpedfont152"/>
          <w:b/>
          <w:bCs/>
          <w:sz w:val="24"/>
          <w:szCs w:val="24"/>
        </w:rPr>
        <w:t>члена Некоммерческого Партнерства Саморегулируемой организации</w:t>
      </w:r>
    </w:p>
    <w:p w14:paraId="79ECCD90" w14:textId="77777777" w:rsidR="000673D8" w:rsidRDefault="000673D8" w:rsidP="000673D8">
      <w:pPr>
        <w:pStyle w:val="s5"/>
        <w:jc w:val="center"/>
        <w:rPr>
          <w:b/>
          <w:bCs/>
        </w:rPr>
      </w:pPr>
      <w:r>
        <w:rPr>
          <w:rStyle w:val="bumpedfont152"/>
          <w:b/>
          <w:bCs/>
          <w:sz w:val="24"/>
          <w:szCs w:val="24"/>
        </w:rPr>
        <w:t xml:space="preserve">«Гильдия Пермских </w:t>
      </w:r>
      <w:proofErr w:type="spellStart"/>
      <w:r>
        <w:rPr>
          <w:rStyle w:val="bumpedfont152"/>
          <w:b/>
          <w:bCs/>
          <w:sz w:val="24"/>
          <w:szCs w:val="24"/>
        </w:rPr>
        <w:t>Энергоаудиторов</w:t>
      </w:r>
      <w:proofErr w:type="spellEnd"/>
      <w:r>
        <w:rPr>
          <w:rStyle w:val="bumpedfont152"/>
          <w:b/>
          <w:bCs/>
          <w:sz w:val="24"/>
          <w:szCs w:val="24"/>
        </w:rPr>
        <w:t>»</w:t>
      </w:r>
    </w:p>
    <w:p w14:paraId="0C9701D4" w14:textId="77777777" w:rsidR="000673D8" w:rsidRDefault="000673D8" w:rsidP="000673D8">
      <w:pPr>
        <w:pStyle w:val="s8"/>
        <w:jc w:val="center"/>
        <w:rPr>
          <w:b/>
          <w:bCs/>
        </w:rPr>
      </w:pPr>
      <w:r>
        <w:rPr>
          <w:rStyle w:val="bumpedfont153"/>
          <w:b/>
          <w:bCs/>
          <w:sz w:val="24"/>
          <w:szCs w:val="24"/>
        </w:rPr>
        <w:t xml:space="preserve">(на основании требований от </w:t>
      </w:r>
      <w:proofErr w:type="gramStart"/>
      <w:r>
        <w:rPr>
          <w:rStyle w:val="bumpedfont153"/>
          <w:b/>
          <w:bCs/>
          <w:sz w:val="24"/>
          <w:szCs w:val="24"/>
        </w:rPr>
        <w:t>27.07.2006  «</w:t>
      </w:r>
      <w:proofErr w:type="gramEnd"/>
      <w:r>
        <w:rPr>
          <w:rStyle w:val="bumpedfont153"/>
          <w:b/>
          <w:bCs/>
          <w:sz w:val="24"/>
          <w:szCs w:val="24"/>
        </w:rPr>
        <w:t>О персональных данных» № 152 ФЗ)</w:t>
      </w:r>
    </w:p>
    <w:p w14:paraId="182DE6E1" w14:textId="77777777" w:rsidR="000673D8" w:rsidRDefault="000673D8" w:rsidP="000673D8">
      <w:pPr>
        <w:pStyle w:val="s9"/>
      </w:pPr>
      <w:r>
        <w:t> </w:t>
      </w:r>
    </w:p>
    <w:p w14:paraId="33FEF671" w14:textId="77777777" w:rsidR="000673D8" w:rsidRDefault="000673D8" w:rsidP="000673D8">
      <w:pPr>
        <w:pStyle w:val="s9"/>
        <w:rPr>
          <w:sz w:val="20"/>
          <w:szCs w:val="20"/>
        </w:rPr>
      </w:pPr>
      <w:r>
        <w:rPr>
          <w:rStyle w:val="bumpedfont154"/>
          <w:sz w:val="20"/>
          <w:szCs w:val="20"/>
        </w:rPr>
        <w:t>От _____________________________________________________________________________</w:t>
      </w:r>
    </w:p>
    <w:p w14:paraId="57412970" w14:textId="77777777" w:rsidR="000673D8" w:rsidRDefault="000673D8" w:rsidP="000673D8">
      <w:pPr>
        <w:pStyle w:val="s9"/>
        <w:rPr>
          <w:sz w:val="20"/>
          <w:szCs w:val="20"/>
        </w:rPr>
      </w:pPr>
      <w:r>
        <w:rPr>
          <w:rStyle w:val="bumpedfont155"/>
          <w:sz w:val="20"/>
          <w:szCs w:val="20"/>
        </w:rPr>
        <w:t xml:space="preserve">                                                    </w:t>
      </w:r>
      <w:r>
        <w:rPr>
          <w:rStyle w:val="bumpedfont201"/>
          <w:sz w:val="20"/>
          <w:szCs w:val="20"/>
        </w:rPr>
        <w:t>  (наименование организации)</w:t>
      </w:r>
    </w:p>
    <w:p w14:paraId="79DF861A" w14:textId="77777777" w:rsidR="000673D8" w:rsidRDefault="000673D8" w:rsidP="000673D8">
      <w:pPr>
        <w:pStyle w:val="s9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0F287A2D" w14:textId="77777777" w:rsidR="000673D8" w:rsidRDefault="000673D8" w:rsidP="000673D8">
      <w:pPr>
        <w:pStyle w:val="s11"/>
        <w:rPr>
          <w:sz w:val="20"/>
          <w:szCs w:val="20"/>
        </w:rPr>
      </w:pPr>
      <w:r>
        <w:rPr>
          <w:rStyle w:val="bumpedfont202"/>
          <w:sz w:val="20"/>
          <w:szCs w:val="20"/>
        </w:rPr>
        <w:t xml:space="preserve">являющийся______________________________________________________________________________, </w:t>
      </w:r>
    </w:p>
    <w:p w14:paraId="1EE3C506" w14:textId="77777777" w:rsidR="000673D8" w:rsidRDefault="000673D8" w:rsidP="000673D8">
      <w:pPr>
        <w:pStyle w:val="s11"/>
        <w:rPr>
          <w:sz w:val="20"/>
          <w:szCs w:val="20"/>
        </w:rPr>
      </w:pPr>
      <w:r>
        <w:rPr>
          <w:rStyle w:val="bumpedfont202"/>
          <w:sz w:val="20"/>
          <w:szCs w:val="20"/>
        </w:rPr>
        <w:t xml:space="preserve">                                                                        (должность, Ф.И.О.)   </w:t>
      </w:r>
    </w:p>
    <w:p w14:paraId="230A4542" w14:textId="77777777" w:rsidR="000673D8" w:rsidRDefault="000673D8" w:rsidP="000673D8">
      <w:pPr>
        <w:pStyle w:val="s11"/>
        <w:rPr>
          <w:sz w:val="20"/>
          <w:szCs w:val="20"/>
        </w:rPr>
      </w:pPr>
      <w:r>
        <w:rPr>
          <w:rStyle w:val="bumpedfont202"/>
          <w:sz w:val="20"/>
          <w:szCs w:val="20"/>
        </w:rPr>
        <w:t xml:space="preserve">действующий на основании Устава, своей подписью, выражаю согласие на обработку персональных данных, Некоммерческого Партнерства Саморегулируемой организации "Гильдия Пермских </w:t>
      </w:r>
      <w:proofErr w:type="spellStart"/>
      <w:r>
        <w:rPr>
          <w:rStyle w:val="bumpedfont202"/>
          <w:sz w:val="20"/>
          <w:szCs w:val="20"/>
        </w:rPr>
        <w:t>Энергоаудиторов</w:t>
      </w:r>
      <w:proofErr w:type="spellEnd"/>
      <w:r>
        <w:rPr>
          <w:rStyle w:val="bumpedfont202"/>
          <w:sz w:val="20"/>
          <w:szCs w:val="20"/>
        </w:rPr>
        <w:t>» в целях контроля соответствия меня и организации, как члена НП СРО "ГПЭ" Правилам, Положениям  и Требованиям к выдаче свидетельств о допуске к работам по проведению энергетических обследований и оформление энергетических паспортов, включая выполнение действий по сбору, систематизации, накоплению, хранению и обработке сведений на бумажных и электронных носителях и в системе «</w:t>
      </w:r>
      <w:proofErr w:type="spellStart"/>
      <w:r>
        <w:rPr>
          <w:rStyle w:val="bumpedfont202"/>
          <w:sz w:val="20"/>
          <w:szCs w:val="20"/>
        </w:rPr>
        <w:t>lC</w:t>
      </w:r>
      <w:proofErr w:type="spellEnd"/>
      <w:r>
        <w:rPr>
          <w:rStyle w:val="bumpedfont202"/>
          <w:sz w:val="20"/>
          <w:szCs w:val="20"/>
        </w:rPr>
        <w:t>:, уточнение (обновление, изменение), использование, обезличивание, блокирование, уничтожение, предъявление сведений к проверке уполномоченных государственных органов, размещение согласно и в соответствии с действующим законодательством в общедоступном реестре на сайте саморегулируемой организации, составляющих следующий перечень сведений:</w:t>
      </w:r>
    </w:p>
    <w:p w14:paraId="5C0FB2CB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3"/>
          <w:rFonts w:eastAsia="Times New Roman"/>
          <w:sz w:val="20"/>
          <w:szCs w:val="20"/>
        </w:rPr>
        <w:t>фамилия, имя, отчество;</w:t>
      </w:r>
    </w:p>
    <w:p w14:paraId="614AE9F7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p w14:paraId="11FE88DE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4"/>
          <w:rFonts w:eastAsia="Times New Roman"/>
          <w:sz w:val="20"/>
          <w:szCs w:val="20"/>
        </w:rPr>
        <w:t>дата и место рождения;</w:t>
      </w:r>
    </w:p>
    <w:p w14:paraId="6CD561D8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4"/>
          <w:rFonts w:eastAsia="Times New Roman"/>
          <w:sz w:val="20"/>
          <w:szCs w:val="20"/>
        </w:rPr>
        <w:t>паспортные данные, номера контактных телефонов, электронных сайтов и почт;</w:t>
      </w:r>
    </w:p>
    <w:p w14:paraId="51179A52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4"/>
          <w:rFonts w:eastAsia="Times New Roman"/>
          <w:sz w:val="20"/>
          <w:szCs w:val="20"/>
        </w:rPr>
        <w:t>место жительства, идентификационный номер налогоплательщика;</w:t>
      </w:r>
    </w:p>
    <w:p w14:paraId="11882990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4"/>
          <w:rFonts w:eastAsia="Times New Roman"/>
          <w:sz w:val="20"/>
          <w:szCs w:val="20"/>
        </w:rPr>
        <w:t xml:space="preserve">дата государственной </w:t>
      </w:r>
      <w:proofErr w:type="gramStart"/>
      <w:r>
        <w:rPr>
          <w:rStyle w:val="bumpedfont204"/>
          <w:rFonts w:eastAsia="Times New Roman"/>
          <w:sz w:val="20"/>
          <w:szCs w:val="20"/>
        </w:rPr>
        <w:t>регистрации ,</w:t>
      </w:r>
      <w:proofErr w:type="gramEnd"/>
      <w:r>
        <w:rPr>
          <w:rStyle w:val="bumpedfont204"/>
          <w:rFonts w:eastAsia="Times New Roman"/>
          <w:sz w:val="20"/>
          <w:szCs w:val="20"/>
        </w:rPr>
        <w:t xml:space="preserve"> государственный регистрационный номер записи о государственной регистрации;</w:t>
      </w:r>
    </w:p>
    <w:p w14:paraId="2FAF30C3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4"/>
          <w:rFonts w:eastAsia="Times New Roman"/>
          <w:sz w:val="20"/>
          <w:szCs w:val="20"/>
        </w:rPr>
        <w:t>место нахождения (Юридический адрес);</w:t>
      </w:r>
    </w:p>
    <w:p w14:paraId="6EEE6C33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4"/>
          <w:rFonts w:eastAsia="Times New Roman"/>
          <w:sz w:val="20"/>
          <w:szCs w:val="20"/>
        </w:rPr>
        <w:t>сведения о профессии, должности, форме трудовых отношений в организации, стаже работы общем и по специальности, реквизитах документов о трудовом стаже и трудовых отношениях в настоящее время;</w:t>
      </w:r>
    </w:p>
    <w:p w14:paraId="4BB9C5AE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4"/>
          <w:rFonts w:eastAsia="Times New Roman"/>
          <w:sz w:val="20"/>
          <w:szCs w:val="20"/>
        </w:rPr>
        <w:t>сведения об образовании, наименовании учебного заведения, дате его окончания, факультете, специальности, реквизитах документа об образовании;</w:t>
      </w:r>
    </w:p>
    <w:p w14:paraId="30E18671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4"/>
          <w:rFonts w:eastAsia="Times New Roman"/>
          <w:sz w:val="20"/>
          <w:szCs w:val="20"/>
        </w:rPr>
        <w:t>сведения о повышении квалификации, наименовании учебного заведения, дате его окончания, наименовании программы, реквизитах документа о повышении квалификации;</w:t>
      </w:r>
    </w:p>
    <w:p w14:paraId="56EF7BE9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5"/>
          <w:rFonts w:eastAsia="Times New Roman"/>
          <w:sz w:val="20"/>
          <w:szCs w:val="20"/>
        </w:rPr>
        <w:t>Сведения об аттестации, дате выдачи аттестата, его реквизиты, вид (группа видов работ), по которым подтверждаются знания;</w:t>
      </w:r>
    </w:p>
    <w:p w14:paraId="3C7171D6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p w14:paraId="6728F090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s12"/>
          <w:rFonts w:eastAsia="Times New Roman"/>
          <w:sz w:val="20"/>
          <w:szCs w:val="20"/>
        </w:rPr>
        <w:t xml:space="preserve">• </w:t>
      </w:r>
      <w:r>
        <w:rPr>
          <w:rStyle w:val="bumpedfont206"/>
          <w:rFonts w:eastAsia="Times New Roman"/>
          <w:sz w:val="20"/>
          <w:szCs w:val="20"/>
        </w:rPr>
        <w:t>Другие данные, на основании требований, положений и правил, утвержденных саморегулируемой организацией для осуществления своей деятельности.</w:t>
      </w:r>
    </w:p>
    <w:p w14:paraId="28A1ABA4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 </w:t>
      </w:r>
    </w:p>
    <w:p w14:paraId="5D42788F" w14:textId="77777777" w:rsidR="000673D8" w:rsidRDefault="000673D8" w:rsidP="000673D8">
      <w:pPr>
        <w:pStyle w:val="s18"/>
        <w:rPr>
          <w:sz w:val="20"/>
          <w:szCs w:val="20"/>
        </w:rPr>
      </w:pPr>
      <w:r>
        <w:rPr>
          <w:rStyle w:val="bumpedfont207"/>
          <w:sz w:val="20"/>
          <w:szCs w:val="20"/>
        </w:rPr>
        <w:t>Саморегулируемая организация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саморегулируемой организации.</w:t>
      </w:r>
    </w:p>
    <w:p w14:paraId="5A17F8D0" w14:textId="77777777" w:rsidR="000673D8" w:rsidRDefault="000673D8" w:rsidP="000673D8">
      <w:pPr>
        <w:pStyle w:val="s19"/>
        <w:rPr>
          <w:sz w:val="20"/>
          <w:szCs w:val="20"/>
        </w:rPr>
      </w:pPr>
      <w:r>
        <w:rPr>
          <w:rStyle w:val="bumpedfont208"/>
          <w:sz w:val="20"/>
          <w:szCs w:val="20"/>
        </w:rPr>
        <w:t xml:space="preserve">Настоящее согласие вступает в силу с даты вступления в саморегулируемую организацию и действует в течение срока моего членства в НП СРО «ГПЭ», а также в течение трех лет по истечении указанного срока </w:t>
      </w:r>
      <w:proofErr w:type="gramStart"/>
      <w:r>
        <w:rPr>
          <w:rStyle w:val="bumpedfont208"/>
          <w:sz w:val="20"/>
          <w:szCs w:val="20"/>
        </w:rPr>
        <w:t>в  добровольном</w:t>
      </w:r>
      <w:proofErr w:type="gramEnd"/>
      <w:r>
        <w:rPr>
          <w:rStyle w:val="bumpedfont208"/>
          <w:sz w:val="20"/>
          <w:szCs w:val="20"/>
        </w:rPr>
        <w:t xml:space="preserve">  выходе или исключения из членов саморегулируемой организации в целях контроля соответствия , которого, я предоставляю персональные данные. Согласие может быть </w:t>
      </w:r>
      <w:proofErr w:type="gramStart"/>
      <w:r>
        <w:rPr>
          <w:rStyle w:val="bumpedfont208"/>
          <w:sz w:val="20"/>
          <w:szCs w:val="20"/>
        </w:rPr>
        <w:t>отозвано  досрочно</w:t>
      </w:r>
      <w:proofErr w:type="gramEnd"/>
      <w:r>
        <w:rPr>
          <w:rStyle w:val="bumpedfont208"/>
          <w:sz w:val="20"/>
          <w:szCs w:val="20"/>
        </w:rPr>
        <w:t xml:space="preserve"> путем подачи в НП СРО «ГПЭ» письменного заявления.</w:t>
      </w:r>
    </w:p>
    <w:p w14:paraId="64B12EDC" w14:textId="77777777" w:rsidR="000673D8" w:rsidRDefault="000673D8" w:rsidP="000673D8">
      <w:pPr>
        <w:pStyle w:val="s2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C5F8BF4" w14:textId="77777777" w:rsidR="000673D8" w:rsidRDefault="000673D8" w:rsidP="000673D8">
      <w:pPr>
        <w:pStyle w:val="s2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8890E44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________________________________________</w:t>
      </w:r>
    </w:p>
    <w:p w14:paraId="3CF54602" w14:textId="77777777" w:rsidR="000673D8" w:rsidRDefault="000673D8" w:rsidP="000673D8">
      <w:pPr>
        <w:rPr>
          <w:rFonts w:eastAsia="Times New Roman"/>
          <w:sz w:val="20"/>
          <w:szCs w:val="20"/>
        </w:rPr>
      </w:pPr>
      <w:r>
        <w:rPr>
          <w:rStyle w:val="bumpedfont209"/>
          <w:rFonts w:eastAsia="Times New Roman"/>
          <w:sz w:val="20"/>
          <w:szCs w:val="20"/>
        </w:rPr>
        <w:t>(дата)</w:t>
      </w:r>
      <w:r>
        <w:rPr>
          <w:rFonts w:eastAsia="Times New Roman"/>
          <w:sz w:val="20"/>
          <w:szCs w:val="20"/>
        </w:rPr>
        <w:t>​</w:t>
      </w:r>
      <w:r>
        <w:rPr>
          <w:rStyle w:val="bumpedfont209"/>
          <w:rFonts w:eastAsia="Times New Roman"/>
          <w:sz w:val="20"/>
          <w:szCs w:val="20"/>
        </w:rPr>
        <w:t>(подпись)</w:t>
      </w:r>
      <w:r>
        <w:rPr>
          <w:rFonts w:eastAsia="Times New Roman"/>
          <w:sz w:val="20"/>
          <w:szCs w:val="20"/>
        </w:rPr>
        <w:t>​</w:t>
      </w:r>
      <w:r>
        <w:rPr>
          <w:rStyle w:val="bumpedfont209"/>
          <w:rFonts w:eastAsia="Times New Roman"/>
          <w:sz w:val="20"/>
          <w:szCs w:val="20"/>
        </w:rPr>
        <w:t>(расшифровка подписи)</w:t>
      </w:r>
    </w:p>
    <w:p w14:paraId="288B8595" w14:textId="77777777" w:rsidR="000673D8" w:rsidRDefault="000673D8" w:rsidP="000673D8">
      <w:pPr>
        <w:pStyle w:val="s25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300226AD" w14:textId="2806AE48" w:rsidR="00FA263B" w:rsidRDefault="000673D8" w:rsidP="000673D8">
      <w:pPr>
        <w:pStyle w:val="s25"/>
      </w:pPr>
      <w:r>
        <w:rPr>
          <w:rStyle w:val="bumpedfont209"/>
          <w:sz w:val="20"/>
          <w:szCs w:val="20"/>
        </w:rPr>
        <w:t>М.П</w:t>
      </w:r>
    </w:p>
    <w:sectPr w:rsidR="00FA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CC"/>
    <w:rsid w:val="000673D8"/>
    <w:rsid w:val="009157CC"/>
    <w:rsid w:val="00FA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69EF5-09A7-47AC-A6BC-93427F9A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D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uiPriority w:val="99"/>
    <w:semiHidden/>
    <w:rsid w:val="000673D8"/>
    <w:pPr>
      <w:spacing w:line="288" w:lineRule="auto"/>
    </w:pPr>
  </w:style>
  <w:style w:type="paragraph" w:customStyle="1" w:styleId="s5">
    <w:name w:val="s5"/>
    <w:basedOn w:val="a"/>
    <w:uiPriority w:val="99"/>
    <w:semiHidden/>
    <w:rsid w:val="000673D8"/>
    <w:pPr>
      <w:spacing w:line="288" w:lineRule="auto"/>
    </w:pPr>
  </w:style>
  <w:style w:type="paragraph" w:customStyle="1" w:styleId="s8">
    <w:name w:val="s8"/>
    <w:basedOn w:val="a"/>
    <w:uiPriority w:val="99"/>
    <w:semiHidden/>
    <w:rsid w:val="000673D8"/>
    <w:pPr>
      <w:spacing w:line="288" w:lineRule="auto"/>
    </w:pPr>
  </w:style>
  <w:style w:type="paragraph" w:customStyle="1" w:styleId="s9">
    <w:name w:val="s9"/>
    <w:basedOn w:val="a"/>
    <w:uiPriority w:val="99"/>
    <w:semiHidden/>
    <w:rsid w:val="000673D8"/>
    <w:pPr>
      <w:spacing w:line="288" w:lineRule="auto"/>
    </w:pPr>
  </w:style>
  <w:style w:type="paragraph" w:customStyle="1" w:styleId="s11">
    <w:name w:val="s11"/>
    <w:basedOn w:val="a"/>
    <w:uiPriority w:val="99"/>
    <w:semiHidden/>
    <w:rsid w:val="000673D8"/>
    <w:pPr>
      <w:spacing w:line="288" w:lineRule="auto"/>
    </w:pPr>
  </w:style>
  <w:style w:type="paragraph" w:customStyle="1" w:styleId="s18">
    <w:name w:val="s18"/>
    <w:basedOn w:val="a"/>
    <w:uiPriority w:val="99"/>
    <w:semiHidden/>
    <w:rsid w:val="000673D8"/>
    <w:pPr>
      <w:spacing w:line="288" w:lineRule="auto"/>
    </w:pPr>
  </w:style>
  <w:style w:type="paragraph" w:customStyle="1" w:styleId="s19">
    <w:name w:val="s19"/>
    <w:basedOn w:val="a"/>
    <w:uiPriority w:val="99"/>
    <w:semiHidden/>
    <w:rsid w:val="000673D8"/>
    <w:pPr>
      <w:spacing w:line="288" w:lineRule="auto"/>
    </w:pPr>
  </w:style>
  <w:style w:type="paragraph" w:customStyle="1" w:styleId="s20">
    <w:name w:val="s20"/>
    <w:basedOn w:val="a"/>
    <w:uiPriority w:val="99"/>
    <w:semiHidden/>
    <w:rsid w:val="000673D8"/>
    <w:pPr>
      <w:spacing w:line="288" w:lineRule="auto"/>
    </w:pPr>
  </w:style>
  <w:style w:type="paragraph" w:customStyle="1" w:styleId="s25">
    <w:name w:val="s25"/>
    <w:basedOn w:val="a"/>
    <w:uiPriority w:val="99"/>
    <w:semiHidden/>
    <w:rsid w:val="000673D8"/>
    <w:pPr>
      <w:spacing w:line="288" w:lineRule="auto"/>
    </w:pPr>
  </w:style>
  <w:style w:type="character" w:customStyle="1" w:styleId="bumpedfont151">
    <w:name w:val="bumpedfont151"/>
    <w:basedOn w:val="a0"/>
    <w:rsid w:val="000673D8"/>
    <w:rPr>
      <w:sz w:val="36"/>
      <w:szCs w:val="36"/>
    </w:rPr>
  </w:style>
  <w:style w:type="character" w:customStyle="1" w:styleId="bumpedfont152">
    <w:name w:val="bumpedfont152"/>
    <w:basedOn w:val="a0"/>
    <w:rsid w:val="000673D8"/>
    <w:rPr>
      <w:sz w:val="36"/>
      <w:szCs w:val="36"/>
    </w:rPr>
  </w:style>
  <w:style w:type="character" w:customStyle="1" w:styleId="bumpedfont153">
    <w:name w:val="bumpedfont153"/>
    <w:basedOn w:val="a0"/>
    <w:rsid w:val="000673D8"/>
    <w:rPr>
      <w:sz w:val="36"/>
      <w:szCs w:val="36"/>
    </w:rPr>
  </w:style>
  <w:style w:type="character" w:customStyle="1" w:styleId="bumpedfont154">
    <w:name w:val="bumpedfont154"/>
    <w:basedOn w:val="a0"/>
    <w:rsid w:val="000673D8"/>
    <w:rPr>
      <w:sz w:val="36"/>
      <w:szCs w:val="36"/>
    </w:rPr>
  </w:style>
  <w:style w:type="character" w:customStyle="1" w:styleId="bumpedfont155">
    <w:name w:val="bumpedfont155"/>
    <w:basedOn w:val="a0"/>
    <w:rsid w:val="000673D8"/>
    <w:rPr>
      <w:sz w:val="36"/>
      <w:szCs w:val="36"/>
    </w:rPr>
  </w:style>
  <w:style w:type="character" w:customStyle="1" w:styleId="bumpedfont201">
    <w:name w:val="bumpedfont201"/>
    <w:basedOn w:val="a0"/>
    <w:rsid w:val="000673D8"/>
    <w:rPr>
      <w:sz w:val="48"/>
      <w:szCs w:val="48"/>
    </w:rPr>
  </w:style>
  <w:style w:type="character" w:customStyle="1" w:styleId="bumpedfont202">
    <w:name w:val="bumpedfont202"/>
    <w:basedOn w:val="a0"/>
    <w:rsid w:val="000673D8"/>
    <w:rPr>
      <w:sz w:val="48"/>
      <w:szCs w:val="48"/>
    </w:rPr>
  </w:style>
  <w:style w:type="character" w:customStyle="1" w:styleId="s12">
    <w:name w:val="s12"/>
    <w:basedOn w:val="a0"/>
    <w:rsid w:val="000673D8"/>
  </w:style>
  <w:style w:type="character" w:customStyle="1" w:styleId="bumpedfont203">
    <w:name w:val="bumpedfont203"/>
    <w:basedOn w:val="a0"/>
    <w:rsid w:val="000673D8"/>
    <w:rPr>
      <w:sz w:val="48"/>
      <w:szCs w:val="48"/>
    </w:rPr>
  </w:style>
  <w:style w:type="character" w:customStyle="1" w:styleId="bumpedfont204">
    <w:name w:val="bumpedfont204"/>
    <w:basedOn w:val="a0"/>
    <w:rsid w:val="000673D8"/>
    <w:rPr>
      <w:sz w:val="48"/>
      <w:szCs w:val="48"/>
    </w:rPr>
  </w:style>
  <w:style w:type="character" w:customStyle="1" w:styleId="bumpedfont205">
    <w:name w:val="bumpedfont205"/>
    <w:basedOn w:val="a0"/>
    <w:rsid w:val="000673D8"/>
    <w:rPr>
      <w:sz w:val="48"/>
      <w:szCs w:val="48"/>
    </w:rPr>
  </w:style>
  <w:style w:type="character" w:customStyle="1" w:styleId="bumpedfont206">
    <w:name w:val="bumpedfont206"/>
    <w:basedOn w:val="a0"/>
    <w:rsid w:val="000673D8"/>
    <w:rPr>
      <w:sz w:val="48"/>
      <w:szCs w:val="48"/>
    </w:rPr>
  </w:style>
  <w:style w:type="character" w:customStyle="1" w:styleId="bumpedfont207">
    <w:name w:val="bumpedfont207"/>
    <w:basedOn w:val="a0"/>
    <w:rsid w:val="000673D8"/>
    <w:rPr>
      <w:sz w:val="48"/>
      <w:szCs w:val="48"/>
    </w:rPr>
  </w:style>
  <w:style w:type="character" w:customStyle="1" w:styleId="bumpedfont208">
    <w:name w:val="bumpedfont208"/>
    <w:basedOn w:val="a0"/>
    <w:rsid w:val="000673D8"/>
    <w:rPr>
      <w:sz w:val="48"/>
      <w:szCs w:val="48"/>
    </w:rPr>
  </w:style>
  <w:style w:type="character" w:customStyle="1" w:styleId="bumpedfont209">
    <w:name w:val="bumpedfont209"/>
    <w:basedOn w:val="a0"/>
    <w:rsid w:val="000673D8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Минина</dc:creator>
  <cp:keywords/>
  <dc:description/>
  <cp:lastModifiedBy>Елена Минина</cp:lastModifiedBy>
  <cp:revision>2</cp:revision>
  <dcterms:created xsi:type="dcterms:W3CDTF">2023-03-07T06:25:00Z</dcterms:created>
  <dcterms:modified xsi:type="dcterms:W3CDTF">2023-03-07T06:25:00Z</dcterms:modified>
</cp:coreProperties>
</file>